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336" w:rsidRPr="00BB6F92" w:rsidRDefault="0015263F" w:rsidP="002327D5">
      <w:pPr>
        <w:ind w:left="5670" w:right="-2"/>
        <w:rPr>
          <w:sz w:val="26"/>
          <w:szCs w:val="26"/>
        </w:rPr>
      </w:pPr>
      <w:r w:rsidRPr="00BB6F92">
        <w:rPr>
          <w:sz w:val="26"/>
          <w:szCs w:val="26"/>
        </w:rPr>
        <w:t>Приложение</w:t>
      </w:r>
      <w:r w:rsidR="00C56DD0" w:rsidRPr="00BB6F92">
        <w:rPr>
          <w:sz w:val="26"/>
          <w:szCs w:val="26"/>
        </w:rPr>
        <w:t xml:space="preserve"> </w:t>
      </w:r>
      <w:r w:rsidR="00275B38" w:rsidRPr="00BB6F92">
        <w:rPr>
          <w:sz w:val="26"/>
          <w:szCs w:val="26"/>
        </w:rPr>
        <w:t>2</w:t>
      </w:r>
      <w:r w:rsidR="00BB6F92">
        <w:rPr>
          <w:sz w:val="26"/>
          <w:szCs w:val="26"/>
        </w:rPr>
        <w:t>3</w:t>
      </w:r>
    </w:p>
    <w:p w:rsidR="0015263F" w:rsidRPr="00F12AD9" w:rsidRDefault="00316FE9" w:rsidP="002327D5">
      <w:pPr>
        <w:ind w:left="5670" w:right="-113"/>
        <w:rPr>
          <w:sz w:val="26"/>
          <w:szCs w:val="26"/>
        </w:rPr>
      </w:pPr>
      <w:r w:rsidRPr="00F12AD9">
        <w:rPr>
          <w:sz w:val="26"/>
          <w:szCs w:val="26"/>
        </w:rPr>
        <w:t>к</w:t>
      </w:r>
      <w:r w:rsidR="0015263F" w:rsidRPr="00F12AD9">
        <w:rPr>
          <w:sz w:val="26"/>
          <w:szCs w:val="26"/>
        </w:rPr>
        <w:t xml:space="preserve"> Закону Ханты-Мансийского</w:t>
      </w:r>
    </w:p>
    <w:p w:rsidR="0015263F" w:rsidRPr="00F12AD9" w:rsidRDefault="0015263F" w:rsidP="002327D5">
      <w:pPr>
        <w:ind w:left="5670" w:right="-113"/>
        <w:rPr>
          <w:sz w:val="26"/>
          <w:szCs w:val="26"/>
        </w:rPr>
      </w:pPr>
      <w:r w:rsidRPr="00F12AD9">
        <w:rPr>
          <w:sz w:val="26"/>
          <w:szCs w:val="26"/>
        </w:rPr>
        <w:t>автономного округа – Югры</w:t>
      </w:r>
    </w:p>
    <w:p w:rsidR="002327D5" w:rsidRDefault="002327D5" w:rsidP="002327D5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37581B">
        <w:rPr>
          <w:sz w:val="26"/>
          <w:szCs w:val="26"/>
        </w:rPr>
        <w:t xml:space="preserve">25 </w:t>
      </w:r>
      <w:r>
        <w:rPr>
          <w:sz w:val="26"/>
          <w:szCs w:val="26"/>
        </w:rPr>
        <w:t>ноября 202</w:t>
      </w:r>
      <w:r w:rsidR="00E46805">
        <w:rPr>
          <w:sz w:val="26"/>
          <w:szCs w:val="26"/>
        </w:rPr>
        <w:t>1</w:t>
      </w:r>
      <w:r>
        <w:rPr>
          <w:sz w:val="26"/>
          <w:szCs w:val="26"/>
        </w:rPr>
        <w:t xml:space="preserve"> года № </w:t>
      </w:r>
      <w:r w:rsidR="0037581B">
        <w:rPr>
          <w:sz w:val="26"/>
          <w:szCs w:val="26"/>
        </w:rPr>
        <w:t>85-оз</w:t>
      </w:r>
      <w:bookmarkStart w:id="0" w:name="_GoBack"/>
      <w:bookmarkEnd w:id="0"/>
    </w:p>
    <w:p w:rsidR="00F12AD9" w:rsidRPr="008E2DC0" w:rsidRDefault="00F12AD9" w:rsidP="0057011A">
      <w:pPr>
        <w:ind w:left="5670"/>
        <w:jc w:val="center"/>
        <w:rPr>
          <w:sz w:val="26"/>
          <w:szCs w:val="26"/>
        </w:rPr>
      </w:pPr>
    </w:p>
    <w:p w:rsidR="0057011A" w:rsidRPr="008E2DC0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Дополнительные нормативы отчислений в бюджеты муниципальных районов и городских округов от налога на доходы физических лиц </w:t>
      </w:r>
    </w:p>
    <w:p w:rsidR="00F964AC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для полной (частичной) замены дотаций </w:t>
      </w:r>
      <w:r w:rsidR="00E563D2">
        <w:rPr>
          <w:b/>
          <w:sz w:val="26"/>
          <w:szCs w:val="26"/>
        </w:rPr>
        <w:t>на выравнивание бюджетной обеспеченности</w:t>
      </w:r>
      <w:r w:rsidRPr="008E2DC0">
        <w:rPr>
          <w:b/>
          <w:sz w:val="26"/>
          <w:szCs w:val="26"/>
        </w:rPr>
        <w:t xml:space="preserve"> муниципальных районов (городских округов) </w:t>
      </w:r>
    </w:p>
    <w:p w:rsidR="00275B38" w:rsidRPr="008E2DC0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>на плановый период 20</w:t>
      </w:r>
      <w:r w:rsidR="004030D9">
        <w:rPr>
          <w:b/>
          <w:sz w:val="26"/>
          <w:szCs w:val="26"/>
        </w:rPr>
        <w:t>2</w:t>
      </w:r>
      <w:r w:rsidR="00E46805">
        <w:rPr>
          <w:b/>
          <w:sz w:val="26"/>
          <w:szCs w:val="26"/>
        </w:rPr>
        <w:t>3</w:t>
      </w:r>
      <w:r w:rsidRPr="008E2DC0">
        <w:rPr>
          <w:b/>
          <w:sz w:val="26"/>
          <w:szCs w:val="26"/>
        </w:rPr>
        <w:t xml:space="preserve"> и 20</w:t>
      </w:r>
      <w:r w:rsidR="00D657A3" w:rsidRPr="008E2DC0">
        <w:rPr>
          <w:b/>
          <w:sz w:val="26"/>
          <w:szCs w:val="26"/>
        </w:rPr>
        <w:t>2</w:t>
      </w:r>
      <w:r w:rsidR="00E46805">
        <w:rPr>
          <w:b/>
          <w:sz w:val="26"/>
          <w:szCs w:val="26"/>
        </w:rPr>
        <w:t>4</w:t>
      </w:r>
      <w:r w:rsidRPr="008E2DC0">
        <w:rPr>
          <w:b/>
          <w:sz w:val="26"/>
          <w:szCs w:val="26"/>
        </w:rPr>
        <w:t xml:space="preserve"> годов</w:t>
      </w:r>
    </w:p>
    <w:p w:rsidR="00C352DC" w:rsidRPr="008E2DC0" w:rsidRDefault="00C352DC" w:rsidP="00275B38">
      <w:pPr>
        <w:jc w:val="center"/>
        <w:rPr>
          <w:sz w:val="26"/>
          <w:szCs w:val="26"/>
        </w:rPr>
      </w:pPr>
    </w:p>
    <w:p w:rsidR="00275B38" w:rsidRPr="008E2DC0" w:rsidRDefault="00275B38" w:rsidP="00823740">
      <w:pPr>
        <w:jc w:val="right"/>
        <w:rPr>
          <w:sz w:val="26"/>
          <w:szCs w:val="26"/>
        </w:rPr>
      </w:pPr>
      <w:r w:rsidRPr="008E2DC0">
        <w:rPr>
          <w:sz w:val="26"/>
          <w:szCs w:val="26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777"/>
        <w:gridCol w:w="1986"/>
        <w:gridCol w:w="1702"/>
      </w:tblGrid>
      <w:tr w:rsidR="00C352DC" w:rsidRPr="008E2DC0" w:rsidTr="00840570">
        <w:trPr>
          <w:trHeight w:val="113"/>
        </w:trPr>
        <w:tc>
          <w:tcPr>
            <w:tcW w:w="30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 xml:space="preserve">Наименование муниципального района </w:t>
            </w:r>
          </w:p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(городского округа)</w:t>
            </w:r>
          </w:p>
        </w:tc>
        <w:tc>
          <w:tcPr>
            <w:tcW w:w="19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Норматив отчислений</w:t>
            </w:r>
          </w:p>
        </w:tc>
      </w:tr>
      <w:tr w:rsidR="00C352DC" w:rsidRPr="008E2DC0" w:rsidTr="00840570">
        <w:trPr>
          <w:trHeight w:val="131"/>
        </w:trPr>
        <w:tc>
          <w:tcPr>
            <w:tcW w:w="3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52DC" w:rsidRPr="008E2DC0" w:rsidRDefault="00C352DC">
            <w:pPr>
              <w:rPr>
                <w:sz w:val="26"/>
                <w:szCs w:val="26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2DC" w:rsidRPr="008E2DC0" w:rsidRDefault="00C352DC" w:rsidP="00E563D2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20</w:t>
            </w:r>
            <w:r w:rsidR="004030D9">
              <w:rPr>
                <w:sz w:val="26"/>
                <w:szCs w:val="26"/>
              </w:rPr>
              <w:t>2</w:t>
            </w:r>
            <w:r w:rsidR="00E46805">
              <w:rPr>
                <w:sz w:val="26"/>
                <w:szCs w:val="26"/>
              </w:rPr>
              <w:t>3</w:t>
            </w:r>
            <w:r w:rsidRPr="008E2DC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DC" w:rsidRPr="008E2DC0" w:rsidRDefault="00C352DC" w:rsidP="00E563D2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20</w:t>
            </w:r>
            <w:r w:rsidR="00D657A3" w:rsidRPr="008E2DC0">
              <w:rPr>
                <w:sz w:val="26"/>
                <w:szCs w:val="26"/>
              </w:rPr>
              <w:t>2</w:t>
            </w:r>
            <w:r w:rsidR="00E46805">
              <w:rPr>
                <w:sz w:val="26"/>
                <w:szCs w:val="26"/>
              </w:rPr>
              <w:t>4</w:t>
            </w:r>
            <w:r w:rsidRPr="008E2DC0">
              <w:rPr>
                <w:sz w:val="26"/>
                <w:szCs w:val="26"/>
              </w:rPr>
              <w:t xml:space="preserve"> год</w:t>
            </w:r>
          </w:p>
        </w:tc>
      </w:tr>
      <w:tr w:rsidR="00567E4E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4E" w:rsidRPr="001B2852" w:rsidRDefault="00567E4E" w:rsidP="00C7057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Нефтеюганск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E4E" w:rsidRPr="005A36C1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13,90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E4E" w:rsidRPr="005A36C1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12,04</w:t>
            </w:r>
          </w:p>
        </w:tc>
      </w:tr>
      <w:tr w:rsidR="00567E4E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4E" w:rsidRPr="001B2852" w:rsidRDefault="00567E4E" w:rsidP="00C7057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Сургут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E4E" w:rsidRPr="005A36C1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6,49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E4E" w:rsidRPr="005A36C1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8,17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Ханты-Мансийск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5A36C1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7,39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5A36C1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5,57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proofErr w:type="spellStart"/>
            <w:r w:rsidRPr="00FE095F">
              <w:rPr>
                <w:sz w:val="26"/>
                <w:szCs w:val="26"/>
              </w:rPr>
              <w:t>Мегион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3,57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3,74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proofErr w:type="spellStart"/>
            <w:r w:rsidRPr="00FE095F">
              <w:rPr>
                <w:sz w:val="26"/>
                <w:szCs w:val="26"/>
              </w:rPr>
              <w:t>Урай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10,57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10,74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Когалым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4,41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4,43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Радужный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2,91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3,26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proofErr w:type="spellStart"/>
            <w:r w:rsidRPr="00FE095F">
              <w:rPr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4,92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5,40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proofErr w:type="spellStart"/>
            <w:r w:rsidRPr="00FE095F">
              <w:rPr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0,34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proofErr w:type="spellStart"/>
            <w:r w:rsidRPr="00FE095F">
              <w:rPr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5,63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4,83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proofErr w:type="spellStart"/>
            <w:r w:rsidRPr="00FE095F">
              <w:rPr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24D31" w:rsidRDefault="00567E4E" w:rsidP="00C7057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7,9</w:t>
            </w:r>
            <w:r w:rsidR="00A24D31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8,49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CD7E53" w:rsidRDefault="00C70572" w:rsidP="00C70572">
            <w:pPr>
              <w:rPr>
                <w:sz w:val="26"/>
                <w:szCs w:val="26"/>
              </w:rPr>
            </w:pPr>
            <w:proofErr w:type="spellStart"/>
            <w:r w:rsidRPr="00CD7E53">
              <w:rPr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4570D9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17,87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4570D9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19,90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Белоярский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5,03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5,59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Березовский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CF5884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CF5884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Кондинский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6,45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6,45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Октябрьский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Сургутский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</w:t>
            </w:r>
          </w:p>
        </w:tc>
      </w:tr>
      <w:tr w:rsidR="00567E4E" w:rsidRPr="00264880" w:rsidTr="00840570">
        <w:trPr>
          <w:trHeight w:val="300"/>
        </w:trPr>
        <w:tc>
          <w:tcPr>
            <w:tcW w:w="3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E4E" w:rsidRPr="002D49A3" w:rsidRDefault="00567E4E" w:rsidP="00C7057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Советский </w:t>
            </w:r>
            <w:r w:rsidRPr="00567E4E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E4E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E4E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Ханты-Мансийский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6,91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0,84</w:t>
            </w:r>
          </w:p>
        </w:tc>
      </w:tr>
      <w:tr w:rsidR="00C70572" w:rsidRPr="00264880" w:rsidTr="00840570">
        <w:trPr>
          <w:trHeight w:val="300"/>
        </w:trPr>
        <w:tc>
          <w:tcPr>
            <w:tcW w:w="3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proofErr w:type="spellStart"/>
            <w:r w:rsidRPr="002D49A3">
              <w:rPr>
                <w:sz w:val="26"/>
                <w:szCs w:val="26"/>
              </w:rPr>
              <w:t>Нефтеюганский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567E4E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</w:t>
            </w:r>
          </w:p>
        </w:tc>
      </w:tr>
    </w:tbl>
    <w:p w:rsidR="00275B38" w:rsidRPr="00275B38" w:rsidRDefault="00275B38" w:rsidP="00275B38">
      <w:pPr>
        <w:jc w:val="center"/>
        <w:rPr>
          <w:b/>
          <w:sz w:val="26"/>
          <w:szCs w:val="26"/>
        </w:rPr>
      </w:pPr>
    </w:p>
    <w:sectPr w:rsidR="00275B38" w:rsidRPr="00275B38" w:rsidSect="007F0C51">
      <w:headerReference w:type="even" r:id="rId8"/>
      <w:headerReference w:type="default" r:id="rId9"/>
      <w:headerReference w:type="first" r:id="rId10"/>
      <w:pgSz w:w="11906" w:h="16838" w:code="9"/>
      <w:pgMar w:top="851" w:right="851" w:bottom="1134" w:left="1701" w:header="567" w:footer="567" w:gutter="0"/>
      <w:pgNumType w:start="15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B9E" w:rsidRDefault="00490B9E">
      <w:r>
        <w:separator/>
      </w:r>
    </w:p>
  </w:endnote>
  <w:endnote w:type="continuationSeparator" w:id="0">
    <w:p w:rsidR="00490B9E" w:rsidRDefault="00490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B9E" w:rsidRDefault="00490B9E">
      <w:r>
        <w:separator/>
      </w:r>
    </w:p>
  </w:footnote>
  <w:footnote w:type="continuationSeparator" w:id="0">
    <w:p w:rsidR="00490B9E" w:rsidRDefault="00490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9F" w:rsidRDefault="00463AA7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463AA7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567E4E">
          <w:rPr>
            <w:noProof/>
            <w:sz w:val="20"/>
            <w:szCs w:val="20"/>
          </w:rPr>
          <w:t>1567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681497"/>
      <w:docPartObj>
        <w:docPartGallery w:val="Page Numbers (Top of Page)"/>
        <w:docPartUnique/>
      </w:docPartObj>
    </w:sdtPr>
    <w:sdtEndPr/>
    <w:sdtContent>
      <w:p w:rsidR="00840570" w:rsidRDefault="0084057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81B">
          <w:rPr>
            <w:noProof/>
          </w:rPr>
          <w:t>1545</w:t>
        </w:r>
        <w:r>
          <w:fldChar w:fldCharType="end"/>
        </w:r>
      </w:p>
    </w:sdtContent>
  </w:sdt>
  <w:p w:rsidR="005B73D2" w:rsidRDefault="005B73D2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FE"/>
    <w:rsid w:val="00000413"/>
    <w:rsid w:val="000007A3"/>
    <w:rsid w:val="0000323E"/>
    <w:rsid w:val="00003FDF"/>
    <w:rsid w:val="00005C78"/>
    <w:rsid w:val="00007F7F"/>
    <w:rsid w:val="00011526"/>
    <w:rsid w:val="00011C32"/>
    <w:rsid w:val="000124DD"/>
    <w:rsid w:val="00013FF8"/>
    <w:rsid w:val="00014154"/>
    <w:rsid w:val="000148FD"/>
    <w:rsid w:val="00014942"/>
    <w:rsid w:val="00014C23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6B"/>
    <w:rsid w:val="000404E4"/>
    <w:rsid w:val="00040B4F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FAD"/>
    <w:rsid w:val="0005531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4CB4"/>
    <w:rsid w:val="00075D2C"/>
    <w:rsid w:val="00077903"/>
    <w:rsid w:val="00081A87"/>
    <w:rsid w:val="000834AB"/>
    <w:rsid w:val="00083E85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1D17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2F8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30B5"/>
    <w:rsid w:val="0013471C"/>
    <w:rsid w:val="00134EDF"/>
    <w:rsid w:val="00135077"/>
    <w:rsid w:val="001355FA"/>
    <w:rsid w:val="00135C71"/>
    <w:rsid w:val="00136F42"/>
    <w:rsid w:val="001419BD"/>
    <w:rsid w:val="00142D0B"/>
    <w:rsid w:val="0014553B"/>
    <w:rsid w:val="00145E63"/>
    <w:rsid w:val="00146035"/>
    <w:rsid w:val="00146824"/>
    <w:rsid w:val="0014689A"/>
    <w:rsid w:val="00146B67"/>
    <w:rsid w:val="00151B3B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3BB4"/>
    <w:rsid w:val="001648B2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852"/>
    <w:rsid w:val="001B293E"/>
    <w:rsid w:val="001B2C4E"/>
    <w:rsid w:val="001B35F2"/>
    <w:rsid w:val="001B45A7"/>
    <w:rsid w:val="001B4B97"/>
    <w:rsid w:val="001B4F9B"/>
    <w:rsid w:val="001B5250"/>
    <w:rsid w:val="001B67C8"/>
    <w:rsid w:val="001C0170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01E"/>
    <w:rsid w:val="00200562"/>
    <w:rsid w:val="00200CAC"/>
    <w:rsid w:val="0020319E"/>
    <w:rsid w:val="00205998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3AEB"/>
    <w:rsid w:val="0021414F"/>
    <w:rsid w:val="00214A2B"/>
    <w:rsid w:val="00214F00"/>
    <w:rsid w:val="00214F34"/>
    <w:rsid w:val="00215B82"/>
    <w:rsid w:val="002160F6"/>
    <w:rsid w:val="0021681B"/>
    <w:rsid w:val="0022101E"/>
    <w:rsid w:val="00223619"/>
    <w:rsid w:val="00224BDC"/>
    <w:rsid w:val="002266AA"/>
    <w:rsid w:val="002306AB"/>
    <w:rsid w:val="0023096E"/>
    <w:rsid w:val="00230C1E"/>
    <w:rsid w:val="002327D5"/>
    <w:rsid w:val="00232F44"/>
    <w:rsid w:val="00235F8A"/>
    <w:rsid w:val="00237320"/>
    <w:rsid w:val="00237525"/>
    <w:rsid w:val="00237AA5"/>
    <w:rsid w:val="002427BD"/>
    <w:rsid w:val="00245B77"/>
    <w:rsid w:val="00246381"/>
    <w:rsid w:val="00250637"/>
    <w:rsid w:val="00250968"/>
    <w:rsid w:val="0025109A"/>
    <w:rsid w:val="00251A6D"/>
    <w:rsid w:val="00251F1D"/>
    <w:rsid w:val="002544C7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A779E"/>
    <w:rsid w:val="002B05B1"/>
    <w:rsid w:val="002B1333"/>
    <w:rsid w:val="002B43F0"/>
    <w:rsid w:val="002B440D"/>
    <w:rsid w:val="002B4D8E"/>
    <w:rsid w:val="002B7627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0D0D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581B"/>
    <w:rsid w:val="00377686"/>
    <w:rsid w:val="00381885"/>
    <w:rsid w:val="0038550B"/>
    <w:rsid w:val="00386A97"/>
    <w:rsid w:val="00387B20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0D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4551"/>
    <w:rsid w:val="00415A38"/>
    <w:rsid w:val="00415BB2"/>
    <w:rsid w:val="00420CA3"/>
    <w:rsid w:val="00421CD0"/>
    <w:rsid w:val="0042287B"/>
    <w:rsid w:val="00424D43"/>
    <w:rsid w:val="0042565C"/>
    <w:rsid w:val="00425F92"/>
    <w:rsid w:val="00426E85"/>
    <w:rsid w:val="0042715B"/>
    <w:rsid w:val="00430E1A"/>
    <w:rsid w:val="0043159B"/>
    <w:rsid w:val="00432714"/>
    <w:rsid w:val="00433401"/>
    <w:rsid w:val="004346FF"/>
    <w:rsid w:val="00435A84"/>
    <w:rsid w:val="004366F3"/>
    <w:rsid w:val="00441311"/>
    <w:rsid w:val="004457A9"/>
    <w:rsid w:val="004464C5"/>
    <w:rsid w:val="00450837"/>
    <w:rsid w:val="00451CA4"/>
    <w:rsid w:val="00451E05"/>
    <w:rsid w:val="0045343B"/>
    <w:rsid w:val="00453551"/>
    <w:rsid w:val="00453B20"/>
    <w:rsid w:val="00454A3E"/>
    <w:rsid w:val="00454D8F"/>
    <w:rsid w:val="0045518D"/>
    <w:rsid w:val="00455468"/>
    <w:rsid w:val="00460393"/>
    <w:rsid w:val="00460C7D"/>
    <w:rsid w:val="00462702"/>
    <w:rsid w:val="00463AA7"/>
    <w:rsid w:val="004653EA"/>
    <w:rsid w:val="00465A55"/>
    <w:rsid w:val="00466289"/>
    <w:rsid w:val="00466441"/>
    <w:rsid w:val="004668F8"/>
    <w:rsid w:val="00467DDC"/>
    <w:rsid w:val="00470A75"/>
    <w:rsid w:val="00473398"/>
    <w:rsid w:val="00473E26"/>
    <w:rsid w:val="00475556"/>
    <w:rsid w:val="004756B6"/>
    <w:rsid w:val="00475E3B"/>
    <w:rsid w:val="00476E80"/>
    <w:rsid w:val="00477A32"/>
    <w:rsid w:val="00481C24"/>
    <w:rsid w:val="00482A22"/>
    <w:rsid w:val="00486138"/>
    <w:rsid w:val="00486682"/>
    <w:rsid w:val="004866D7"/>
    <w:rsid w:val="00487729"/>
    <w:rsid w:val="00490B9E"/>
    <w:rsid w:val="004926B4"/>
    <w:rsid w:val="00492D80"/>
    <w:rsid w:val="004938CA"/>
    <w:rsid w:val="00493D41"/>
    <w:rsid w:val="00495CC7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C5ECD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047B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16114"/>
    <w:rsid w:val="00521F01"/>
    <w:rsid w:val="00523F12"/>
    <w:rsid w:val="0052447C"/>
    <w:rsid w:val="0052532D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67E4E"/>
    <w:rsid w:val="0057011A"/>
    <w:rsid w:val="00574404"/>
    <w:rsid w:val="005751F2"/>
    <w:rsid w:val="00575FD3"/>
    <w:rsid w:val="005764D9"/>
    <w:rsid w:val="00581802"/>
    <w:rsid w:val="0058189A"/>
    <w:rsid w:val="00581A72"/>
    <w:rsid w:val="005820F7"/>
    <w:rsid w:val="005829DD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B73D2"/>
    <w:rsid w:val="005B75C6"/>
    <w:rsid w:val="005C183F"/>
    <w:rsid w:val="005C3845"/>
    <w:rsid w:val="005C44D3"/>
    <w:rsid w:val="005C56C2"/>
    <w:rsid w:val="005C6C94"/>
    <w:rsid w:val="005C789D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3084C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00F"/>
    <w:rsid w:val="00661D3B"/>
    <w:rsid w:val="00662F41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92C"/>
    <w:rsid w:val="00694C58"/>
    <w:rsid w:val="006954F7"/>
    <w:rsid w:val="00695962"/>
    <w:rsid w:val="006A1183"/>
    <w:rsid w:val="006A2AAF"/>
    <w:rsid w:val="006A4220"/>
    <w:rsid w:val="006A59B1"/>
    <w:rsid w:val="006A678C"/>
    <w:rsid w:val="006B076F"/>
    <w:rsid w:val="006B07CB"/>
    <w:rsid w:val="006B286B"/>
    <w:rsid w:val="006B2AA5"/>
    <w:rsid w:val="006B3F31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0EFB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3984"/>
    <w:rsid w:val="006F5A0E"/>
    <w:rsid w:val="006F6721"/>
    <w:rsid w:val="006F7DE7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59A1"/>
    <w:rsid w:val="0073676F"/>
    <w:rsid w:val="00737082"/>
    <w:rsid w:val="00742178"/>
    <w:rsid w:val="00742DDD"/>
    <w:rsid w:val="007439DC"/>
    <w:rsid w:val="00746751"/>
    <w:rsid w:val="0074755D"/>
    <w:rsid w:val="00750E78"/>
    <w:rsid w:val="00751557"/>
    <w:rsid w:val="00751D73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3045"/>
    <w:rsid w:val="00783249"/>
    <w:rsid w:val="00783F4C"/>
    <w:rsid w:val="00784949"/>
    <w:rsid w:val="00790F71"/>
    <w:rsid w:val="00793F44"/>
    <w:rsid w:val="0079535A"/>
    <w:rsid w:val="00795DDF"/>
    <w:rsid w:val="007971A5"/>
    <w:rsid w:val="007974B4"/>
    <w:rsid w:val="00797861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203B"/>
    <w:rsid w:val="007D20E3"/>
    <w:rsid w:val="007D228D"/>
    <w:rsid w:val="007D2A13"/>
    <w:rsid w:val="007E0233"/>
    <w:rsid w:val="007E0747"/>
    <w:rsid w:val="007E1973"/>
    <w:rsid w:val="007E212A"/>
    <w:rsid w:val="007E492A"/>
    <w:rsid w:val="007E7A33"/>
    <w:rsid w:val="007F0C51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374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0570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621AF"/>
    <w:rsid w:val="0086382B"/>
    <w:rsid w:val="00863941"/>
    <w:rsid w:val="0086405E"/>
    <w:rsid w:val="00864A41"/>
    <w:rsid w:val="00864EBA"/>
    <w:rsid w:val="008650BA"/>
    <w:rsid w:val="00865E43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1F0"/>
    <w:rsid w:val="0089786F"/>
    <w:rsid w:val="008A00F7"/>
    <w:rsid w:val="008A0A1F"/>
    <w:rsid w:val="008A0AFF"/>
    <w:rsid w:val="008A3979"/>
    <w:rsid w:val="008A3DA0"/>
    <w:rsid w:val="008A6014"/>
    <w:rsid w:val="008A7643"/>
    <w:rsid w:val="008A78D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2DC0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776C3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95691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2559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4D31"/>
    <w:rsid w:val="00A26A80"/>
    <w:rsid w:val="00A303F8"/>
    <w:rsid w:val="00A312D4"/>
    <w:rsid w:val="00A31438"/>
    <w:rsid w:val="00A34FCA"/>
    <w:rsid w:val="00A37623"/>
    <w:rsid w:val="00A401CB"/>
    <w:rsid w:val="00A43387"/>
    <w:rsid w:val="00A44582"/>
    <w:rsid w:val="00A45537"/>
    <w:rsid w:val="00A46F37"/>
    <w:rsid w:val="00A5111D"/>
    <w:rsid w:val="00A5239A"/>
    <w:rsid w:val="00A607BB"/>
    <w:rsid w:val="00A6117A"/>
    <w:rsid w:val="00A61E97"/>
    <w:rsid w:val="00A655E7"/>
    <w:rsid w:val="00A66085"/>
    <w:rsid w:val="00A6724B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77062"/>
    <w:rsid w:val="00A8113C"/>
    <w:rsid w:val="00A8123C"/>
    <w:rsid w:val="00A86738"/>
    <w:rsid w:val="00A900E4"/>
    <w:rsid w:val="00A91246"/>
    <w:rsid w:val="00A92138"/>
    <w:rsid w:val="00A92DB6"/>
    <w:rsid w:val="00A94273"/>
    <w:rsid w:val="00A969F5"/>
    <w:rsid w:val="00A97340"/>
    <w:rsid w:val="00AA0CA4"/>
    <w:rsid w:val="00AA137C"/>
    <w:rsid w:val="00AA3598"/>
    <w:rsid w:val="00AA4EAB"/>
    <w:rsid w:val="00AA5DA7"/>
    <w:rsid w:val="00AB209D"/>
    <w:rsid w:val="00AB4163"/>
    <w:rsid w:val="00AB630D"/>
    <w:rsid w:val="00AB6AE0"/>
    <w:rsid w:val="00AB72FF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EFC"/>
    <w:rsid w:val="00AD7D71"/>
    <w:rsid w:val="00AE1981"/>
    <w:rsid w:val="00AE1D7B"/>
    <w:rsid w:val="00AE652A"/>
    <w:rsid w:val="00AE76DE"/>
    <w:rsid w:val="00AE7AC5"/>
    <w:rsid w:val="00AE7E60"/>
    <w:rsid w:val="00AF2835"/>
    <w:rsid w:val="00AF4F73"/>
    <w:rsid w:val="00AF7EB2"/>
    <w:rsid w:val="00B00740"/>
    <w:rsid w:val="00B0077C"/>
    <w:rsid w:val="00B01C3E"/>
    <w:rsid w:val="00B03389"/>
    <w:rsid w:val="00B0439E"/>
    <w:rsid w:val="00B048EC"/>
    <w:rsid w:val="00B06221"/>
    <w:rsid w:val="00B06A68"/>
    <w:rsid w:val="00B13269"/>
    <w:rsid w:val="00B15A95"/>
    <w:rsid w:val="00B173ED"/>
    <w:rsid w:val="00B210C5"/>
    <w:rsid w:val="00B22183"/>
    <w:rsid w:val="00B238D7"/>
    <w:rsid w:val="00B25F93"/>
    <w:rsid w:val="00B30159"/>
    <w:rsid w:val="00B302E4"/>
    <w:rsid w:val="00B31114"/>
    <w:rsid w:val="00B32EDD"/>
    <w:rsid w:val="00B355E1"/>
    <w:rsid w:val="00B37EDE"/>
    <w:rsid w:val="00B4022E"/>
    <w:rsid w:val="00B44985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2AC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B6F92"/>
    <w:rsid w:val="00BC17CE"/>
    <w:rsid w:val="00BC26A6"/>
    <w:rsid w:val="00BC38B3"/>
    <w:rsid w:val="00BC4602"/>
    <w:rsid w:val="00BD029A"/>
    <w:rsid w:val="00BD0AEC"/>
    <w:rsid w:val="00BD1C17"/>
    <w:rsid w:val="00BD1F65"/>
    <w:rsid w:val="00BD50CA"/>
    <w:rsid w:val="00BD6954"/>
    <w:rsid w:val="00BE4B34"/>
    <w:rsid w:val="00BE5C7D"/>
    <w:rsid w:val="00BE60A9"/>
    <w:rsid w:val="00BE644D"/>
    <w:rsid w:val="00BE7302"/>
    <w:rsid w:val="00BE76DE"/>
    <w:rsid w:val="00BF24A8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556C"/>
    <w:rsid w:val="00C275D7"/>
    <w:rsid w:val="00C304C8"/>
    <w:rsid w:val="00C33301"/>
    <w:rsid w:val="00C33795"/>
    <w:rsid w:val="00C339D3"/>
    <w:rsid w:val="00C34ED1"/>
    <w:rsid w:val="00C352DC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0572"/>
    <w:rsid w:val="00C72959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5BF7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678"/>
    <w:rsid w:val="00CB16BC"/>
    <w:rsid w:val="00CB228D"/>
    <w:rsid w:val="00CB3046"/>
    <w:rsid w:val="00CB4529"/>
    <w:rsid w:val="00CB48A8"/>
    <w:rsid w:val="00CB5BFC"/>
    <w:rsid w:val="00CB5FE4"/>
    <w:rsid w:val="00CB6072"/>
    <w:rsid w:val="00CB6446"/>
    <w:rsid w:val="00CB6B9A"/>
    <w:rsid w:val="00CB7508"/>
    <w:rsid w:val="00CC024F"/>
    <w:rsid w:val="00CC165F"/>
    <w:rsid w:val="00CC572C"/>
    <w:rsid w:val="00CC6D78"/>
    <w:rsid w:val="00CC776F"/>
    <w:rsid w:val="00CD0256"/>
    <w:rsid w:val="00CD0BEF"/>
    <w:rsid w:val="00CD4E18"/>
    <w:rsid w:val="00CD6840"/>
    <w:rsid w:val="00CD6D96"/>
    <w:rsid w:val="00CD76A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542"/>
    <w:rsid w:val="00D112F9"/>
    <w:rsid w:val="00D1195F"/>
    <w:rsid w:val="00D11ED0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43A84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7A3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499"/>
    <w:rsid w:val="00D81719"/>
    <w:rsid w:val="00D841AB"/>
    <w:rsid w:val="00D854D3"/>
    <w:rsid w:val="00D86486"/>
    <w:rsid w:val="00D8719B"/>
    <w:rsid w:val="00D904CA"/>
    <w:rsid w:val="00D920A6"/>
    <w:rsid w:val="00D923AB"/>
    <w:rsid w:val="00D93E07"/>
    <w:rsid w:val="00D96F72"/>
    <w:rsid w:val="00D9727B"/>
    <w:rsid w:val="00DA4A77"/>
    <w:rsid w:val="00DA6AE8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648B"/>
    <w:rsid w:val="00DE084E"/>
    <w:rsid w:val="00DE13F9"/>
    <w:rsid w:val="00DE2079"/>
    <w:rsid w:val="00DE298B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7D7"/>
    <w:rsid w:val="00E07462"/>
    <w:rsid w:val="00E07547"/>
    <w:rsid w:val="00E11DAB"/>
    <w:rsid w:val="00E1266F"/>
    <w:rsid w:val="00E1374E"/>
    <w:rsid w:val="00E13895"/>
    <w:rsid w:val="00E15805"/>
    <w:rsid w:val="00E16701"/>
    <w:rsid w:val="00E2222F"/>
    <w:rsid w:val="00E2397B"/>
    <w:rsid w:val="00E251CC"/>
    <w:rsid w:val="00E2696D"/>
    <w:rsid w:val="00E30FB2"/>
    <w:rsid w:val="00E311B8"/>
    <w:rsid w:val="00E322B1"/>
    <w:rsid w:val="00E32A1C"/>
    <w:rsid w:val="00E3519D"/>
    <w:rsid w:val="00E419BB"/>
    <w:rsid w:val="00E42CEC"/>
    <w:rsid w:val="00E4459C"/>
    <w:rsid w:val="00E4491A"/>
    <w:rsid w:val="00E45996"/>
    <w:rsid w:val="00E45E69"/>
    <w:rsid w:val="00E46805"/>
    <w:rsid w:val="00E47CD9"/>
    <w:rsid w:val="00E50441"/>
    <w:rsid w:val="00E504F9"/>
    <w:rsid w:val="00E52029"/>
    <w:rsid w:val="00E53121"/>
    <w:rsid w:val="00E55238"/>
    <w:rsid w:val="00E563D2"/>
    <w:rsid w:val="00E609DB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2AD9"/>
    <w:rsid w:val="00F13940"/>
    <w:rsid w:val="00F14DA1"/>
    <w:rsid w:val="00F14F2D"/>
    <w:rsid w:val="00F15C0A"/>
    <w:rsid w:val="00F1690D"/>
    <w:rsid w:val="00F177E1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0C52"/>
    <w:rsid w:val="00F714C4"/>
    <w:rsid w:val="00F7213C"/>
    <w:rsid w:val="00F72B5B"/>
    <w:rsid w:val="00F730A1"/>
    <w:rsid w:val="00F7312B"/>
    <w:rsid w:val="00F73F58"/>
    <w:rsid w:val="00F7453E"/>
    <w:rsid w:val="00F74577"/>
    <w:rsid w:val="00F800B3"/>
    <w:rsid w:val="00F80509"/>
    <w:rsid w:val="00F8050A"/>
    <w:rsid w:val="00F836F5"/>
    <w:rsid w:val="00F84EC0"/>
    <w:rsid w:val="00F856CA"/>
    <w:rsid w:val="00F8721E"/>
    <w:rsid w:val="00F91450"/>
    <w:rsid w:val="00F91769"/>
    <w:rsid w:val="00F92972"/>
    <w:rsid w:val="00F961BD"/>
    <w:rsid w:val="00F964AC"/>
    <w:rsid w:val="00FA0046"/>
    <w:rsid w:val="00FA09DF"/>
    <w:rsid w:val="00FA276D"/>
    <w:rsid w:val="00FA2F47"/>
    <w:rsid w:val="00FA38F7"/>
    <w:rsid w:val="00FA4EE9"/>
    <w:rsid w:val="00FA7EF2"/>
    <w:rsid w:val="00FA7F0E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758"/>
    <w:rsid w:val="00FC5D24"/>
    <w:rsid w:val="00FC6A48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FAEFE-57CB-4389-A663-F00000015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Пужай Светлана Евгеньевна</cp:lastModifiedBy>
  <cp:revision>4</cp:revision>
  <cp:lastPrinted>2018-11-12T05:26:00Z</cp:lastPrinted>
  <dcterms:created xsi:type="dcterms:W3CDTF">2021-11-11T11:50:00Z</dcterms:created>
  <dcterms:modified xsi:type="dcterms:W3CDTF">2021-11-26T09:04:00Z</dcterms:modified>
</cp:coreProperties>
</file>